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327AE" w14:textId="77777777" w:rsidR="004C3825" w:rsidRPr="005828EA" w:rsidRDefault="004C3825" w:rsidP="004C3825">
      <w:pPr>
        <w:pStyle w:val="Tekstpodstawowy"/>
        <w:jc w:val="right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>Załącznik nr 3</w:t>
      </w:r>
    </w:p>
    <w:p w14:paraId="51261AF9" w14:textId="77777777" w:rsidR="004C3825" w:rsidRPr="005828EA" w:rsidRDefault="004C3825" w:rsidP="004C3825">
      <w:pPr>
        <w:jc w:val="right"/>
        <w:rPr>
          <w:rFonts w:ascii="Tahoma" w:hAnsi="Tahoma" w:cs="Tahoma"/>
          <w:b/>
          <w:sz w:val="18"/>
          <w:szCs w:val="18"/>
        </w:rPr>
      </w:pPr>
    </w:p>
    <w:p w14:paraId="3DE5975A" w14:textId="77777777" w:rsidR="004C3825" w:rsidRPr="005828EA" w:rsidRDefault="004C3825" w:rsidP="004C3825">
      <w:pPr>
        <w:jc w:val="center"/>
        <w:rPr>
          <w:rFonts w:ascii="Tahoma" w:hAnsi="Tahoma" w:cs="Tahoma"/>
          <w:b/>
          <w:sz w:val="18"/>
          <w:szCs w:val="18"/>
        </w:rPr>
      </w:pPr>
    </w:p>
    <w:p w14:paraId="2BEC29D1" w14:textId="77777777" w:rsidR="004C3825" w:rsidRPr="005828EA" w:rsidRDefault="004C3825" w:rsidP="004C3825">
      <w:pPr>
        <w:jc w:val="center"/>
        <w:rPr>
          <w:rFonts w:ascii="Tahoma" w:hAnsi="Tahoma" w:cs="Tahoma"/>
          <w:b/>
          <w:sz w:val="18"/>
          <w:szCs w:val="18"/>
        </w:rPr>
      </w:pPr>
    </w:p>
    <w:p w14:paraId="1E0D13C4" w14:textId="77777777" w:rsidR="004C3825" w:rsidRPr="005828EA" w:rsidRDefault="004C3825" w:rsidP="004C3825">
      <w:pPr>
        <w:rPr>
          <w:rFonts w:ascii="Tahoma" w:hAnsi="Tahoma" w:cs="Tahoma"/>
          <w:b/>
          <w:sz w:val="18"/>
          <w:szCs w:val="18"/>
        </w:rPr>
      </w:pPr>
    </w:p>
    <w:p w14:paraId="76BBFBB3" w14:textId="77777777" w:rsidR="004C3825" w:rsidRPr="005828EA" w:rsidRDefault="004C3825" w:rsidP="004C3825">
      <w:pPr>
        <w:jc w:val="center"/>
        <w:rPr>
          <w:rFonts w:ascii="Tahoma" w:hAnsi="Tahoma" w:cs="Tahoma"/>
          <w:b/>
          <w:sz w:val="18"/>
          <w:szCs w:val="18"/>
        </w:rPr>
      </w:pPr>
    </w:p>
    <w:p w14:paraId="24B3F665" w14:textId="77777777" w:rsidR="004C3825" w:rsidRPr="005828EA" w:rsidRDefault="004C3825" w:rsidP="004C3825">
      <w:pPr>
        <w:jc w:val="center"/>
        <w:rPr>
          <w:rFonts w:ascii="Tahoma" w:hAnsi="Tahoma" w:cs="Tahoma"/>
          <w:b/>
          <w:sz w:val="18"/>
          <w:szCs w:val="18"/>
        </w:rPr>
      </w:pPr>
      <w:r w:rsidRPr="005828EA">
        <w:rPr>
          <w:rFonts w:ascii="Tahoma" w:hAnsi="Tahoma" w:cs="Tahoma"/>
          <w:b/>
          <w:sz w:val="18"/>
          <w:szCs w:val="18"/>
        </w:rPr>
        <w:t>OŚWIADCZENIE WYKONAWCY</w:t>
      </w:r>
    </w:p>
    <w:p w14:paraId="2700379E" w14:textId="77777777" w:rsidR="004C3825" w:rsidRPr="005828EA" w:rsidRDefault="004C3825" w:rsidP="004C3825">
      <w:pPr>
        <w:jc w:val="center"/>
        <w:rPr>
          <w:rFonts w:ascii="Tahoma" w:hAnsi="Tahoma" w:cs="Tahoma"/>
          <w:b/>
          <w:sz w:val="18"/>
          <w:szCs w:val="18"/>
        </w:rPr>
      </w:pPr>
      <w:r w:rsidRPr="005828EA">
        <w:rPr>
          <w:rFonts w:ascii="Tahoma" w:hAnsi="Tahoma" w:cs="Tahoma"/>
          <w:b/>
          <w:sz w:val="18"/>
          <w:szCs w:val="18"/>
        </w:rPr>
        <w:t xml:space="preserve">(o spełnianiu warunków udziału w postępowaniu) </w:t>
      </w:r>
    </w:p>
    <w:p w14:paraId="4E626158" w14:textId="77777777" w:rsidR="004C3825" w:rsidRPr="005828EA" w:rsidRDefault="004C3825" w:rsidP="004C3825">
      <w:pPr>
        <w:rPr>
          <w:rFonts w:ascii="Tahoma" w:hAnsi="Tahoma" w:cs="Tahoma"/>
          <w:bCs/>
          <w:sz w:val="18"/>
          <w:szCs w:val="18"/>
        </w:rPr>
      </w:pPr>
    </w:p>
    <w:p w14:paraId="2F3D489B" w14:textId="77777777" w:rsidR="004C3825" w:rsidRPr="005828EA" w:rsidRDefault="004C3825" w:rsidP="004C3825">
      <w:pPr>
        <w:rPr>
          <w:rFonts w:ascii="Tahoma" w:hAnsi="Tahoma" w:cs="Tahoma"/>
          <w:b/>
          <w:sz w:val="18"/>
          <w:szCs w:val="18"/>
        </w:rPr>
      </w:pPr>
      <w:r w:rsidRPr="005828EA">
        <w:rPr>
          <w:rFonts w:ascii="Tahoma" w:hAnsi="Tahoma" w:cs="Tahoma"/>
          <w:bCs/>
          <w:sz w:val="18"/>
          <w:szCs w:val="18"/>
        </w:rPr>
        <w:t>Nazwa zamówienia:</w:t>
      </w:r>
      <w:r w:rsidRPr="005828EA">
        <w:rPr>
          <w:rFonts w:ascii="Tahoma" w:hAnsi="Tahoma" w:cs="Tahoma"/>
          <w:b/>
          <w:bCs/>
          <w:sz w:val="18"/>
          <w:szCs w:val="18"/>
        </w:rPr>
        <w:t xml:space="preserve"> „</w:t>
      </w:r>
      <w:r w:rsidRPr="005828EA">
        <w:rPr>
          <w:rFonts w:ascii="Tahoma" w:hAnsi="Tahoma" w:cs="Tahoma"/>
          <w:b/>
          <w:sz w:val="18"/>
          <w:szCs w:val="18"/>
        </w:rPr>
        <w:t xml:space="preserve">Bankowa obsługa budżetu Gminy Miejskiej Piechowice wraz z jednostkami </w:t>
      </w:r>
      <w:proofErr w:type="gramStart"/>
      <w:r w:rsidRPr="005828EA">
        <w:rPr>
          <w:rFonts w:ascii="Tahoma" w:hAnsi="Tahoma" w:cs="Tahoma"/>
          <w:b/>
          <w:sz w:val="18"/>
          <w:szCs w:val="18"/>
        </w:rPr>
        <w:t>organizacyjnymi ”</w:t>
      </w:r>
      <w:proofErr w:type="gramEnd"/>
    </w:p>
    <w:p w14:paraId="5D1741C4" w14:textId="77777777" w:rsidR="004C3825" w:rsidRPr="005828EA" w:rsidRDefault="004C3825" w:rsidP="004C3825">
      <w:pPr>
        <w:outlineLvl w:val="0"/>
        <w:rPr>
          <w:rFonts w:ascii="Tahoma" w:hAnsi="Tahoma" w:cs="Tahoma"/>
          <w:b/>
          <w:sz w:val="18"/>
        </w:rPr>
      </w:pPr>
      <w:r w:rsidRPr="005828EA">
        <w:rPr>
          <w:rFonts w:ascii="Tahoma" w:hAnsi="Tahoma" w:cs="Tahoma"/>
          <w:b/>
          <w:sz w:val="18"/>
        </w:rPr>
        <w:t xml:space="preserve">                                                               Nr sprawy FN.271.2.2020</w:t>
      </w:r>
    </w:p>
    <w:p w14:paraId="6042E5C7" w14:textId="77777777" w:rsidR="004C3825" w:rsidRPr="005828EA" w:rsidRDefault="004C3825" w:rsidP="004C3825">
      <w:pPr>
        <w:rPr>
          <w:rFonts w:ascii="Tahoma" w:hAnsi="Tahoma" w:cs="Tahoma"/>
          <w:b/>
          <w:sz w:val="18"/>
          <w:szCs w:val="18"/>
        </w:rPr>
      </w:pPr>
      <w:r w:rsidRPr="005828EA">
        <w:rPr>
          <w:rFonts w:ascii="Tahoma" w:hAnsi="Tahoma" w:cs="Tahoma"/>
          <w:b/>
          <w:bCs/>
          <w:sz w:val="18"/>
          <w:szCs w:val="18"/>
        </w:rPr>
        <w:t xml:space="preserve"> </w:t>
      </w:r>
    </w:p>
    <w:p w14:paraId="0175DA83" w14:textId="77777777" w:rsidR="004C3825" w:rsidRPr="005828EA" w:rsidRDefault="004C3825" w:rsidP="004C3825">
      <w:pPr>
        <w:jc w:val="both"/>
        <w:rPr>
          <w:rFonts w:ascii="Tahoma" w:hAnsi="Tahoma" w:cs="Tahoma"/>
          <w:bCs/>
          <w:sz w:val="18"/>
          <w:szCs w:val="18"/>
        </w:rPr>
      </w:pPr>
      <w:r w:rsidRPr="005828EA">
        <w:rPr>
          <w:rFonts w:ascii="Tahoma" w:hAnsi="Tahoma" w:cs="Tahoma"/>
          <w:bCs/>
          <w:sz w:val="18"/>
          <w:szCs w:val="18"/>
        </w:rPr>
        <w:t>Nazwa i adres Wykonawcy:</w:t>
      </w:r>
    </w:p>
    <w:p w14:paraId="214C978D" w14:textId="77777777" w:rsidR="004C3825" w:rsidRPr="005828EA" w:rsidRDefault="004C3825" w:rsidP="004C3825">
      <w:pPr>
        <w:rPr>
          <w:rFonts w:ascii="Tahoma" w:hAnsi="Tahoma" w:cs="Tahoma"/>
          <w:bCs/>
          <w:sz w:val="18"/>
          <w:szCs w:val="18"/>
        </w:rPr>
      </w:pPr>
      <w:r w:rsidRPr="005828EA">
        <w:rPr>
          <w:rFonts w:ascii="Tahoma" w:hAnsi="Tahoma" w:cs="Tahoma"/>
          <w:bCs/>
          <w:sz w:val="18"/>
          <w:szCs w:val="18"/>
        </w:rPr>
        <w:t>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</w:t>
      </w:r>
    </w:p>
    <w:p w14:paraId="125ECC66" w14:textId="77777777" w:rsidR="004C3825" w:rsidRPr="005828EA" w:rsidRDefault="004C3825" w:rsidP="004C3825">
      <w:pPr>
        <w:jc w:val="both"/>
        <w:rPr>
          <w:rFonts w:ascii="Tahoma" w:hAnsi="Tahoma" w:cs="Tahoma"/>
          <w:sz w:val="18"/>
          <w:szCs w:val="18"/>
        </w:rPr>
      </w:pPr>
    </w:p>
    <w:p w14:paraId="59D431AB" w14:textId="77777777" w:rsidR="004C3825" w:rsidRPr="005828EA" w:rsidRDefault="004C3825" w:rsidP="004C3825">
      <w:pPr>
        <w:rPr>
          <w:rFonts w:ascii="Tahoma" w:hAnsi="Tahoma" w:cs="Tahoma"/>
          <w:sz w:val="18"/>
          <w:szCs w:val="18"/>
        </w:rPr>
      </w:pPr>
    </w:p>
    <w:p w14:paraId="3C824FB1" w14:textId="77777777" w:rsidR="004C3825" w:rsidRPr="005828EA" w:rsidRDefault="004C3825" w:rsidP="004C3825">
      <w:pPr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>Ubiegając się o udzielenie powyższego zamówienia oświadczam/y, że Wykonawca spełnia warunki określone w ogł</w:t>
      </w:r>
      <w:r w:rsidRPr="005828EA">
        <w:rPr>
          <w:rFonts w:ascii="Tahoma" w:hAnsi="Tahoma" w:cs="Tahoma"/>
          <w:sz w:val="18"/>
          <w:szCs w:val="18"/>
        </w:rPr>
        <w:t>o</w:t>
      </w:r>
      <w:r w:rsidRPr="005828EA">
        <w:rPr>
          <w:rFonts w:ascii="Tahoma" w:hAnsi="Tahoma" w:cs="Tahoma"/>
          <w:sz w:val="18"/>
          <w:szCs w:val="18"/>
        </w:rPr>
        <w:t>szeniu o zamówieniu dotyczące:</w:t>
      </w:r>
    </w:p>
    <w:p w14:paraId="6E37FDEF" w14:textId="77777777" w:rsidR="004C3825" w:rsidRPr="005828EA" w:rsidRDefault="004C3825" w:rsidP="004C3825">
      <w:pPr>
        <w:pStyle w:val="Standardowytekst"/>
        <w:numPr>
          <w:ilvl w:val="6"/>
          <w:numId w:val="2"/>
        </w:numPr>
        <w:overflowPunct/>
        <w:textAlignment w:val="auto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>posiadania uprawnień do wykonywania określonej działalności lub czynności, jeżeli przepisy prawa n</w:t>
      </w:r>
      <w:r w:rsidRPr="005828EA">
        <w:rPr>
          <w:rFonts w:ascii="Tahoma" w:hAnsi="Tahoma" w:cs="Tahoma"/>
          <w:sz w:val="18"/>
          <w:szCs w:val="18"/>
        </w:rPr>
        <w:t>a</w:t>
      </w:r>
      <w:r w:rsidRPr="005828EA">
        <w:rPr>
          <w:rFonts w:ascii="Tahoma" w:hAnsi="Tahoma" w:cs="Tahoma"/>
          <w:sz w:val="18"/>
          <w:szCs w:val="18"/>
        </w:rPr>
        <w:t>kładają obowiązek ich posiadania;</w:t>
      </w:r>
    </w:p>
    <w:p w14:paraId="7515A259" w14:textId="77777777" w:rsidR="004C3825" w:rsidRPr="005828EA" w:rsidRDefault="004C3825" w:rsidP="004C3825">
      <w:pPr>
        <w:pStyle w:val="Standardowytekst"/>
        <w:numPr>
          <w:ilvl w:val="6"/>
          <w:numId w:val="2"/>
        </w:numPr>
        <w:overflowPunct/>
        <w:textAlignment w:val="auto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>posiadania wiedzy i doświadczenia do wykonania zamówienia;</w:t>
      </w:r>
    </w:p>
    <w:p w14:paraId="5A021928" w14:textId="77777777" w:rsidR="004C3825" w:rsidRPr="005828EA" w:rsidRDefault="004C3825" w:rsidP="004C3825">
      <w:pPr>
        <w:pStyle w:val="Standardowytekst"/>
        <w:numPr>
          <w:ilvl w:val="6"/>
          <w:numId w:val="2"/>
        </w:numPr>
        <w:overflowPunct/>
        <w:textAlignment w:val="auto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>dysponowania odpowiednim potencjałem technicznym oraz osobami zdolnymi do wykonania zamówi</w:t>
      </w:r>
      <w:r w:rsidRPr="005828EA">
        <w:rPr>
          <w:rFonts w:ascii="Tahoma" w:hAnsi="Tahoma" w:cs="Tahoma"/>
          <w:sz w:val="18"/>
          <w:szCs w:val="18"/>
        </w:rPr>
        <w:t>e</w:t>
      </w:r>
      <w:r w:rsidRPr="005828EA">
        <w:rPr>
          <w:rFonts w:ascii="Tahoma" w:hAnsi="Tahoma" w:cs="Tahoma"/>
          <w:sz w:val="18"/>
          <w:szCs w:val="18"/>
        </w:rPr>
        <w:t>nia;</w:t>
      </w:r>
    </w:p>
    <w:p w14:paraId="1D8BF1DE" w14:textId="77777777" w:rsidR="004C3825" w:rsidRPr="005828EA" w:rsidRDefault="004C3825" w:rsidP="004C3825">
      <w:pPr>
        <w:pStyle w:val="Standardowytekst"/>
        <w:numPr>
          <w:ilvl w:val="6"/>
          <w:numId w:val="2"/>
        </w:numPr>
        <w:overflowPunct/>
        <w:textAlignment w:val="auto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>sytuacji ekonomicznej i finansowej zapewniającej wykonanie zamówienia.</w:t>
      </w:r>
    </w:p>
    <w:p w14:paraId="1CCA9F6D" w14:textId="77777777" w:rsidR="004C3825" w:rsidRPr="005828EA" w:rsidRDefault="004C3825" w:rsidP="004C3825">
      <w:pPr>
        <w:jc w:val="both"/>
        <w:rPr>
          <w:rFonts w:ascii="Tahoma" w:hAnsi="Tahoma" w:cs="Tahoma"/>
          <w:sz w:val="18"/>
          <w:szCs w:val="18"/>
        </w:rPr>
      </w:pPr>
    </w:p>
    <w:p w14:paraId="2452E0E8" w14:textId="77777777" w:rsidR="004C3825" w:rsidRPr="005828EA" w:rsidRDefault="004C3825" w:rsidP="004C3825">
      <w:pPr>
        <w:jc w:val="both"/>
        <w:rPr>
          <w:rFonts w:ascii="Tahoma" w:hAnsi="Tahoma" w:cs="Tahoma"/>
          <w:sz w:val="18"/>
          <w:szCs w:val="18"/>
        </w:rPr>
      </w:pPr>
    </w:p>
    <w:p w14:paraId="1A8AE2A0" w14:textId="77777777" w:rsidR="004C3825" w:rsidRPr="005828EA" w:rsidRDefault="004C3825" w:rsidP="004C3825">
      <w:pPr>
        <w:jc w:val="both"/>
        <w:rPr>
          <w:rFonts w:ascii="Tahoma" w:hAnsi="Tahoma" w:cs="Tahoma"/>
          <w:sz w:val="18"/>
          <w:szCs w:val="18"/>
        </w:rPr>
      </w:pPr>
    </w:p>
    <w:p w14:paraId="5D24CC65" w14:textId="77777777" w:rsidR="004C3825" w:rsidRPr="005828EA" w:rsidRDefault="004C3825" w:rsidP="004C3825">
      <w:pPr>
        <w:jc w:val="both"/>
        <w:rPr>
          <w:rFonts w:ascii="Tahoma" w:hAnsi="Tahoma" w:cs="Tahoma"/>
          <w:sz w:val="18"/>
          <w:szCs w:val="18"/>
        </w:rPr>
      </w:pPr>
    </w:p>
    <w:p w14:paraId="67C22857" w14:textId="77777777" w:rsidR="004C3825" w:rsidRPr="005828EA" w:rsidRDefault="004C3825" w:rsidP="004C3825">
      <w:pPr>
        <w:jc w:val="both"/>
        <w:rPr>
          <w:rFonts w:ascii="Tahoma" w:hAnsi="Tahoma" w:cs="Tahoma"/>
          <w:sz w:val="18"/>
          <w:szCs w:val="18"/>
        </w:rPr>
      </w:pPr>
    </w:p>
    <w:p w14:paraId="1E926FCB" w14:textId="77777777" w:rsidR="004C3825" w:rsidRPr="005828EA" w:rsidRDefault="004C3825" w:rsidP="004C3825">
      <w:pPr>
        <w:jc w:val="both"/>
        <w:rPr>
          <w:rFonts w:ascii="Tahoma" w:hAnsi="Tahoma" w:cs="Tahoma"/>
          <w:sz w:val="18"/>
          <w:szCs w:val="18"/>
        </w:rPr>
      </w:pPr>
    </w:p>
    <w:p w14:paraId="72D77E95" w14:textId="77777777" w:rsidR="004C3825" w:rsidRPr="005828EA" w:rsidRDefault="004C3825" w:rsidP="004C3825">
      <w:pPr>
        <w:jc w:val="both"/>
        <w:rPr>
          <w:rFonts w:ascii="Tahoma" w:hAnsi="Tahoma" w:cs="Tahoma"/>
          <w:sz w:val="18"/>
          <w:szCs w:val="18"/>
        </w:rPr>
      </w:pPr>
    </w:p>
    <w:p w14:paraId="5020110A" w14:textId="77777777" w:rsidR="004C3825" w:rsidRPr="005828EA" w:rsidRDefault="004C3825" w:rsidP="004C3825">
      <w:pPr>
        <w:jc w:val="both"/>
        <w:rPr>
          <w:rFonts w:ascii="Tahoma" w:hAnsi="Tahoma" w:cs="Tahoma"/>
          <w:sz w:val="18"/>
          <w:szCs w:val="18"/>
        </w:rPr>
      </w:pPr>
    </w:p>
    <w:p w14:paraId="793A90A9" w14:textId="77777777" w:rsidR="004C3825" w:rsidRPr="005828EA" w:rsidRDefault="004C3825" w:rsidP="004C3825">
      <w:pPr>
        <w:jc w:val="both"/>
        <w:rPr>
          <w:rFonts w:ascii="Tahoma" w:hAnsi="Tahoma" w:cs="Tahoma"/>
          <w:sz w:val="18"/>
          <w:szCs w:val="18"/>
        </w:rPr>
      </w:pPr>
    </w:p>
    <w:p w14:paraId="56CC900A" w14:textId="77777777" w:rsidR="004C3825" w:rsidRPr="005828EA" w:rsidRDefault="004C3825" w:rsidP="004C3825">
      <w:pPr>
        <w:rPr>
          <w:rFonts w:ascii="Tahoma" w:hAnsi="Tahoma" w:cs="Tahoma"/>
          <w:sz w:val="18"/>
          <w:szCs w:val="18"/>
        </w:rPr>
      </w:pPr>
      <w:proofErr w:type="gramStart"/>
      <w:r w:rsidRPr="005828EA">
        <w:rPr>
          <w:rFonts w:ascii="Tahoma" w:hAnsi="Tahoma" w:cs="Tahoma"/>
          <w:sz w:val="18"/>
          <w:szCs w:val="18"/>
        </w:rPr>
        <w:t>................................,dnia</w:t>
      </w:r>
      <w:proofErr w:type="gramEnd"/>
      <w:r w:rsidRPr="005828EA">
        <w:rPr>
          <w:rFonts w:ascii="Tahoma" w:hAnsi="Tahoma" w:cs="Tahoma"/>
          <w:sz w:val="18"/>
          <w:szCs w:val="18"/>
        </w:rPr>
        <w:t>......................</w:t>
      </w:r>
      <w:r w:rsidRPr="005828EA">
        <w:rPr>
          <w:rFonts w:ascii="Tahoma" w:hAnsi="Tahoma" w:cs="Tahoma"/>
          <w:sz w:val="18"/>
          <w:szCs w:val="18"/>
        </w:rPr>
        <w:tab/>
      </w:r>
      <w:r w:rsidRPr="005828EA">
        <w:rPr>
          <w:rFonts w:ascii="Tahoma" w:hAnsi="Tahoma" w:cs="Tahoma"/>
          <w:sz w:val="18"/>
          <w:szCs w:val="18"/>
        </w:rPr>
        <w:tab/>
      </w:r>
      <w:r w:rsidRPr="005828EA">
        <w:rPr>
          <w:rFonts w:ascii="Tahoma" w:hAnsi="Tahoma" w:cs="Tahoma"/>
          <w:sz w:val="18"/>
          <w:szCs w:val="18"/>
        </w:rPr>
        <w:tab/>
        <w:t>.............................................................................</w:t>
      </w:r>
    </w:p>
    <w:p w14:paraId="00BEB829" w14:textId="77777777" w:rsidR="004C3825" w:rsidRPr="005828EA" w:rsidRDefault="004C3825" w:rsidP="004C3825">
      <w:pPr>
        <w:tabs>
          <w:tab w:val="left" w:pos="5103"/>
        </w:tabs>
        <w:jc w:val="center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ab/>
        <w:t>imię, nazwisko (pieczęć) i podpis osoby/osób</w:t>
      </w:r>
    </w:p>
    <w:p w14:paraId="2FABBF48" w14:textId="77777777" w:rsidR="004C3825" w:rsidRPr="005828EA" w:rsidRDefault="004C3825" w:rsidP="004C3825">
      <w:pPr>
        <w:tabs>
          <w:tab w:val="left" w:pos="5103"/>
        </w:tabs>
        <w:jc w:val="center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ab/>
        <w:t>upoważnionej/</w:t>
      </w:r>
      <w:proofErr w:type="spellStart"/>
      <w:r w:rsidRPr="005828EA">
        <w:rPr>
          <w:rFonts w:ascii="Tahoma" w:hAnsi="Tahoma" w:cs="Tahoma"/>
          <w:sz w:val="18"/>
          <w:szCs w:val="18"/>
        </w:rPr>
        <w:t>ych</w:t>
      </w:r>
      <w:proofErr w:type="spellEnd"/>
      <w:r w:rsidRPr="005828EA">
        <w:rPr>
          <w:rFonts w:ascii="Tahoma" w:hAnsi="Tahoma" w:cs="Tahoma"/>
          <w:sz w:val="18"/>
          <w:szCs w:val="18"/>
        </w:rPr>
        <w:t xml:space="preserve"> do reprezentowania</w:t>
      </w:r>
    </w:p>
    <w:p w14:paraId="6AD60472" w14:textId="77777777" w:rsidR="004C3825" w:rsidRPr="005828EA" w:rsidRDefault="004C3825" w:rsidP="004C3825">
      <w:pPr>
        <w:jc w:val="both"/>
        <w:rPr>
          <w:rFonts w:ascii="Tahoma" w:hAnsi="Tahoma" w:cs="Tahoma"/>
          <w:sz w:val="18"/>
          <w:szCs w:val="18"/>
        </w:rPr>
      </w:pPr>
    </w:p>
    <w:p w14:paraId="2F758635" w14:textId="77777777" w:rsidR="004C3825" w:rsidRPr="005828EA" w:rsidRDefault="004C3825" w:rsidP="004C3825">
      <w:pPr>
        <w:rPr>
          <w:rFonts w:ascii="Tahoma" w:hAnsi="Tahoma" w:cs="Tahoma"/>
          <w:b/>
          <w:strike/>
          <w:sz w:val="18"/>
          <w:szCs w:val="18"/>
        </w:rPr>
      </w:pPr>
    </w:p>
    <w:p w14:paraId="4AAA79FE" w14:textId="77777777" w:rsidR="004C3825" w:rsidRPr="005828EA" w:rsidRDefault="004C3825" w:rsidP="004C3825">
      <w:pPr>
        <w:pStyle w:val="Nagwek3"/>
        <w:numPr>
          <w:ilvl w:val="0"/>
          <w:numId w:val="0"/>
        </w:numPr>
        <w:jc w:val="right"/>
        <w:rPr>
          <w:rFonts w:ascii="Tahoma" w:hAnsi="Tahoma" w:cs="Tahoma"/>
          <w:b w:val="0"/>
          <w:bCs w:val="0"/>
          <w:strike/>
          <w:sz w:val="18"/>
          <w:szCs w:val="18"/>
        </w:rPr>
      </w:pPr>
    </w:p>
    <w:p w14:paraId="0916DDD8" w14:textId="77777777" w:rsidR="004C3825" w:rsidRPr="005828EA" w:rsidRDefault="004C3825" w:rsidP="004C3825">
      <w:pPr>
        <w:rPr>
          <w:strike/>
        </w:rPr>
      </w:pPr>
    </w:p>
    <w:p w14:paraId="4D494F68" w14:textId="77777777" w:rsidR="004C3825" w:rsidRPr="005828EA" w:rsidRDefault="004C3825" w:rsidP="004C3825">
      <w:pPr>
        <w:rPr>
          <w:strike/>
        </w:rPr>
      </w:pPr>
    </w:p>
    <w:p w14:paraId="10781B81" w14:textId="77777777" w:rsidR="004C3825" w:rsidRPr="005828EA" w:rsidRDefault="004C3825" w:rsidP="004C3825">
      <w:pPr>
        <w:rPr>
          <w:strike/>
        </w:rPr>
      </w:pPr>
    </w:p>
    <w:p w14:paraId="6AC3EBB8" w14:textId="77777777" w:rsidR="004C3825" w:rsidRPr="005828EA" w:rsidRDefault="004C3825" w:rsidP="004C3825">
      <w:pPr>
        <w:rPr>
          <w:strike/>
        </w:rPr>
      </w:pPr>
    </w:p>
    <w:p w14:paraId="7936D319" w14:textId="77777777" w:rsidR="004C3825" w:rsidRPr="005828EA" w:rsidRDefault="004C3825" w:rsidP="004C3825">
      <w:pPr>
        <w:pStyle w:val="Tekstpodstawowy"/>
        <w:jc w:val="right"/>
        <w:rPr>
          <w:rFonts w:ascii="Tahoma" w:hAnsi="Tahoma" w:cs="Tahoma"/>
          <w:strike/>
          <w:sz w:val="18"/>
          <w:szCs w:val="18"/>
        </w:rPr>
      </w:pPr>
    </w:p>
    <w:p w14:paraId="474D5D71" w14:textId="77777777" w:rsidR="004C3825" w:rsidRPr="005828EA" w:rsidRDefault="004C3825" w:rsidP="004C3825">
      <w:pPr>
        <w:pStyle w:val="Tekstpodstawowy"/>
        <w:jc w:val="right"/>
        <w:rPr>
          <w:rFonts w:ascii="Tahoma" w:hAnsi="Tahoma" w:cs="Tahoma"/>
          <w:strike/>
          <w:sz w:val="18"/>
          <w:szCs w:val="18"/>
        </w:rPr>
      </w:pPr>
    </w:p>
    <w:p w14:paraId="7E069F86" w14:textId="77777777" w:rsidR="004C3825" w:rsidRPr="005828EA" w:rsidRDefault="004C3825" w:rsidP="004C3825">
      <w:pPr>
        <w:pStyle w:val="Tekstpodstawowy"/>
        <w:jc w:val="right"/>
        <w:rPr>
          <w:rFonts w:ascii="Tahoma" w:hAnsi="Tahoma" w:cs="Tahoma"/>
          <w:sz w:val="18"/>
          <w:szCs w:val="18"/>
        </w:rPr>
      </w:pPr>
    </w:p>
    <w:p w14:paraId="5F22D1F6" w14:textId="77777777" w:rsidR="004C3825" w:rsidRPr="005828EA" w:rsidRDefault="004C3825" w:rsidP="004C3825">
      <w:pPr>
        <w:pStyle w:val="Tekstpodstawowy"/>
        <w:jc w:val="right"/>
        <w:rPr>
          <w:rFonts w:ascii="Tahoma" w:hAnsi="Tahoma" w:cs="Tahoma"/>
          <w:sz w:val="18"/>
          <w:szCs w:val="18"/>
        </w:rPr>
      </w:pPr>
    </w:p>
    <w:p w14:paraId="55DDB4FD" w14:textId="77777777" w:rsidR="004C3825" w:rsidRPr="005828EA" w:rsidRDefault="004C3825" w:rsidP="004C3825">
      <w:pPr>
        <w:pStyle w:val="Tekstpodstawowy"/>
        <w:jc w:val="right"/>
        <w:rPr>
          <w:rFonts w:ascii="Tahoma" w:hAnsi="Tahoma" w:cs="Tahoma"/>
          <w:sz w:val="18"/>
          <w:szCs w:val="18"/>
        </w:rPr>
      </w:pPr>
    </w:p>
    <w:p w14:paraId="357539F5" w14:textId="77777777" w:rsidR="004C3825" w:rsidRPr="005828EA" w:rsidRDefault="004C3825" w:rsidP="004C3825">
      <w:pPr>
        <w:pStyle w:val="Tekstpodstawowy"/>
        <w:jc w:val="right"/>
        <w:rPr>
          <w:rFonts w:ascii="Tahoma" w:hAnsi="Tahoma" w:cs="Tahoma"/>
          <w:sz w:val="18"/>
          <w:szCs w:val="18"/>
        </w:rPr>
      </w:pPr>
    </w:p>
    <w:p w14:paraId="6D3D42FE" w14:textId="77777777" w:rsidR="004C3825" w:rsidRPr="005828EA" w:rsidRDefault="004C3825" w:rsidP="004C3825">
      <w:pPr>
        <w:pStyle w:val="Tekstpodstawowy"/>
        <w:jc w:val="right"/>
        <w:rPr>
          <w:rFonts w:ascii="Tahoma" w:hAnsi="Tahoma" w:cs="Tahoma"/>
          <w:sz w:val="18"/>
          <w:szCs w:val="18"/>
        </w:rPr>
      </w:pPr>
    </w:p>
    <w:p w14:paraId="6240060E" w14:textId="77777777" w:rsidR="004C3825" w:rsidRPr="005828EA" w:rsidRDefault="004C3825" w:rsidP="004C3825">
      <w:pPr>
        <w:pStyle w:val="Tekstpodstawowy"/>
        <w:jc w:val="right"/>
        <w:rPr>
          <w:rFonts w:ascii="Tahoma" w:hAnsi="Tahoma" w:cs="Tahoma"/>
          <w:sz w:val="18"/>
          <w:szCs w:val="18"/>
        </w:rPr>
      </w:pPr>
    </w:p>
    <w:p w14:paraId="18E23329" w14:textId="77777777" w:rsidR="004C3825" w:rsidRDefault="004C3825"/>
    <w:sectPr w:rsidR="004C3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13A73"/>
    <w:multiLevelType w:val="hybridMultilevel"/>
    <w:tmpl w:val="3EC452D8"/>
    <w:lvl w:ilvl="0" w:tplc="4EB4AB7A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ascii="Tahoma" w:hAnsi="Tahom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DE2608A0">
      <w:start w:val="1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7908CAA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Tahoma" w:hAnsi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vertAlign w:val="baseline"/>
      </w:rPr>
    </w:lvl>
    <w:lvl w:ilvl="3" w:tplc="A5BA7C9E">
      <w:start w:val="1"/>
      <w:numFmt w:val="lowerLetter"/>
      <w:lvlText w:val="%4)"/>
      <w:lvlJc w:val="left"/>
      <w:pPr>
        <w:tabs>
          <w:tab w:val="num" w:pos="731"/>
        </w:tabs>
        <w:ind w:left="731" w:hanging="374"/>
      </w:pPr>
      <w:rPr>
        <w:rFonts w:ascii="Tahoma" w:hAnsi="Tahom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vertAlign w:val="baseline"/>
      </w:rPr>
    </w:lvl>
    <w:lvl w:ilvl="4" w:tplc="CD608ADA">
      <w:start w:val="1"/>
      <w:numFmt w:val="bullet"/>
      <w:lvlText w:val="-"/>
      <w:lvlJc w:val="left"/>
      <w:pPr>
        <w:tabs>
          <w:tab w:val="num" w:pos="731"/>
        </w:tabs>
        <w:ind w:left="731" w:firstLine="0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vertAlign w:val="baseline"/>
      </w:rPr>
    </w:lvl>
    <w:lvl w:ilvl="5" w:tplc="051C6ED0">
      <w:start w:val="15"/>
      <w:numFmt w:val="decimal"/>
      <w:lvlText w:val="%6."/>
      <w:lvlJc w:val="left"/>
      <w:pPr>
        <w:tabs>
          <w:tab w:val="num" w:pos="357"/>
        </w:tabs>
        <w:ind w:left="357" w:hanging="357"/>
      </w:pPr>
      <w:rPr>
        <w:rFonts w:ascii="Tahoma" w:hAnsi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vertAlign w:val="baseline"/>
      </w:rPr>
    </w:lvl>
    <w:lvl w:ilvl="6" w:tplc="714A8A16">
      <w:start w:val="1"/>
      <w:numFmt w:val="lowerLetter"/>
      <w:lvlText w:val="%7)"/>
      <w:lvlJc w:val="left"/>
      <w:pPr>
        <w:tabs>
          <w:tab w:val="num" w:pos="731"/>
        </w:tabs>
        <w:ind w:left="731" w:hanging="374"/>
      </w:pPr>
      <w:rPr>
        <w:rFonts w:ascii="Tahoma" w:hAnsi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vertAlign w:val="baseline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49700C"/>
    <w:multiLevelType w:val="multilevel"/>
    <w:tmpl w:val="7F208BAE"/>
    <w:lvl w:ilvl="0">
      <w:start w:val="1"/>
      <w:numFmt w:val="upperRoman"/>
      <w:pStyle w:val="Lista-kontynuacja3"/>
      <w:lvlText w:val="%1TOM 1 - "/>
      <w:lvlJc w:val="left"/>
      <w:pPr>
        <w:tabs>
          <w:tab w:val="num" w:pos="2495"/>
        </w:tabs>
        <w:ind w:left="2495" w:hanging="2495"/>
      </w:pPr>
      <w:rPr>
        <w:rFonts w:cs="Times New Roman" w:hint="default"/>
        <w:b/>
        <w:i w:val="0"/>
      </w:r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440"/>
        </w:tabs>
      </w:pPr>
      <w:rPr>
        <w:rFonts w:cs="Times New Roman" w:hint="default"/>
      </w:r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2628"/>
        </w:tabs>
        <w:ind w:left="2628" w:hanging="288"/>
      </w:pPr>
      <w:rPr>
        <w:rFonts w:cs="Times New Roman"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825"/>
    <w:rsid w:val="004C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884C4"/>
  <w15:chartTrackingRefBased/>
  <w15:docId w15:val="{976A7912-BEE8-486B-B92F-E348E7B0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C3825"/>
    <w:pPr>
      <w:keepNext/>
      <w:numPr>
        <w:ilvl w:val="1"/>
        <w:numId w:val="1"/>
      </w:numPr>
      <w:tabs>
        <w:tab w:val="left" w:pos="720"/>
      </w:tabs>
      <w:spacing w:before="120"/>
      <w:jc w:val="center"/>
      <w:outlineLvl w:val="1"/>
    </w:pPr>
    <w:rPr>
      <w:rFonts w:cs="Arial"/>
      <w:b/>
      <w:bCs/>
      <w:i/>
    </w:rPr>
  </w:style>
  <w:style w:type="paragraph" w:styleId="Nagwek3">
    <w:name w:val="heading 3"/>
    <w:basedOn w:val="Normalny"/>
    <w:next w:val="Normalny"/>
    <w:link w:val="Nagwek3Znak"/>
    <w:qFormat/>
    <w:rsid w:val="004C3825"/>
    <w:pPr>
      <w:keepNext/>
      <w:numPr>
        <w:ilvl w:val="2"/>
        <w:numId w:val="1"/>
      </w:numPr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4C3825"/>
    <w:pPr>
      <w:keepNext/>
      <w:numPr>
        <w:ilvl w:val="3"/>
        <w:numId w:val="1"/>
      </w:numPr>
      <w:spacing w:before="120"/>
      <w:jc w:val="center"/>
      <w:outlineLvl w:val="3"/>
    </w:pPr>
    <w:rPr>
      <w:rFonts w:cs="Arial"/>
      <w:bCs/>
      <w:i/>
      <w:iCs/>
    </w:rPr>
  </w:style>
  <w:style w:type="paragraph" w:styleId="Nagwek5">
    <w:name w:val="heading 5"/>
    <w:basedOn w:val="Normalny"/>
    <w:next w:val="Normalny"/>
    <w:link w:val="Nagwek5Znak"/>
    <w:qFormat/>
    <w:rsid w:val="004C3825"/>
    <w:pPr>
      <w:keepNext/>
      <w:numPr>
        <w:ilvl w:val="4"/>
        <w:numId w:val="1"/>
      </w:numPr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4C3825"/>
    <w:pPr>
      <w:keepNext/>
      <w:numPr>
        <w:ilvl w:val="5"/>
        <w:numId w:val="1"/>
      </w:numPr>
      <w:jc w:val="center"/>
      <w:outlineLvl w:val="5"/>
    </w:pPr>
    <w:rPr>
      <w:rFonts w:eastAsia="Arial Unicode MS" w:cs="Arial"/>
      <w:sz w:val="96"/>
    </w:rPr>
  </w:style>
  <w:style w:type="paragraph" w:styleId="Nagwek7">
    <w:name w:val="heading 7"/>
    <w:basedOn w:val="Normalny"/>
    <w:next w:val="Normalny"/>
    <w:link w:val="Nagwek7Znak"/>
    <w:qFormat/>
    <w:rsid w:val="004C3825"/>
    <w:pPr>
      <w:keepNext/>
      <w:numPr>
        <w:ilvl w:val="6"/>
        <w:numId w:val="1"/>
      </w:numPr>
      <w:jc w:val="center"/>
      <w:outlineLvl w:val="6"/>
    </w:pPr>
    <w:rPr>
      <w:rFonts w:ascii="Tahoma" w:hAnsi="Tahoma"/>
      <w:b/>
      <w:bCs/>
      <w:spacing w:val="20"/>
    </w:rPr>
  </w:style>
  <w:style w:type="paragraph" w:styleId="Nagwek8">
    <w:name w:val="heading 8"/>
    <w:basedOn w:val="Normalny"/>
    <w:next w:val="Normalny"/>
    <w:link w:val="Nagwek8Znak"/>
    <w:qFormat/>
    <w:rsid w:val="004C3825"/>
    <w:pPr>
      <w:keepNext/>
      <w:numPr>
        <w:ilvl w:val="7"/>
        <w:numId w:val="1"/>
      </w:numPr>
      <w:jc w:val="right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4C3825"/>
    <w:pPr>
      <w:keepNext/>
      <w:numPr>
        <w:ilvl w:val="8"/>
        <w:numId w:val="1"/>
      </w:numPr>
      <w:jc w:val="right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C3825"/>
    <w:rPr>
      <w:rFonts w:ascii="Times New Roman" w:eastAsia="Times New Roman" w:hAnsi="Times New Roman" w:cs="Arial"/>
      <w:b/>
      <w:bCs/>
      <w:i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4C382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4C3825"/>
    <w:rPr>
      <w:rFonts w:ascii="Times New Roman" w:eastAsia="Times New Roman" w:hAnsi="Times New Roman" w:cs="Arial"/>
      <w:bCs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C382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4C3825"/>
    <w:rPr>
      <w:rFonts w:ascii="Times New Roman" w:eastAsia="Arial Unicode MS" w:hAnsi="Times New Roman" w:cs="Arial"/>
      <w:sz w:val="96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C3825"/>
    <w:rPr>
      <w:rFonts w:ascii="Tahoma" w:eastAsia="Times New Roman" w:hAnsi="Tahoma" w:cs="Times New Roman"/>
      <w:b/>
      <w:bCs/>
      <w:spacing w:val="20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C382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C382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C3825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4C38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3">
    <w:name w:val="List Continue 3"/>
    <w:basedOn w:val="Normalny"/>
    <w:rsid w:val="004C3825"/>
    <w:pPr>
      <w:numPr>
        <w:numId w:val="1"/>
      </w:numPr>
      <w:spacing w:after="120"/>
    </w:pPr>
  </w:style>
  <w:style w:type="paragraph" w:customStyle="1" w:styleId="Standardowytekst">
    <w:name w:val="Standardowy.tekst"/>
    <w:rsid w:val="004C382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Boratyński</dc:creator>
  <cp:keywords/>
  <dc:description/>
  <cp:lastModifiedBy>Marcin Boratyński</cp:lastModifiedBy>
  <cp:revision>1</cp:revision>
  <dcterms:created xsi:type="dcterms:W3CDTF">2020-12-07T01:00:00Z</dcterms:created>
  <dcterms:modified xsi:type="dcterms:W3CDTF">2020-12-07T01:00:00Z</dcterms:modified>
</cp:coreProperties>
</file>